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65B" w:rsidRPr="00A7603F" w:rsidRDefault="00A7603F" w:rsidP="00A7603F">
      <w:pPr>
        <w:jc w:val="center"/>
        <w:rPr>
          <w:sz w:val="36"/>
          <w:szCs w:val="36"/>
        </w:rPr>
      </w:pPr>
      <w:r w:rsidRPr="00A7603F">
        <w:rPr>
          <w:sz w:val="36"/>
          <w:szCs w:val="36"/>
        </w:rPr>
        <w:t>Generalforsamling i Sjællandske Fåreavlere</w:t>
      </w:r>
    </w:p>
    <w:p w:rsidR="00A7603F" w:rsidRPr="005569D5" w:rsidRDefault="00A7603F">
      <w:pPr>
        <w:rPr>
          <w:b/>
          <w:sz w:val="28"/>
          <w:szCs w:val="28"/>
        </w:rPr>
      </w:pPr>
      <w:r w:rsidRPr="005569D5">
        <w:rPr>
          <w:b/>
          <w:sz w:val="28"/>
          <w:szCs w:val="28"/>
        </w:rPr>
        <w:t xml:space="preserve">Dato: </w:t>
      </w:r>
      <w:proofErr w:type="gramStart"/>
      <w:r w:rsidRPr="005569D5">
        <w:rPr>
          <w:b/>
          <w:sz w:val="28"/>
          <w:szCs w:val="28"/>
        </w:rPr>
        <w:t>Lørdag</w:t>
      </w:r>
      <w:proofErr w:type="gramEnd"/>
      <w:r w:rsidRPr="005569D5">
        <w:rPr>
          <w:b/>
          <w:sz w:val="28"/>
          <w:szCs w:val="28"/>
        </w:rPr>
        <w:t xml:space="preserve"> d 17 marts 2018</w:t>
      </w:r>
    </w:p>
    <w:p w:rsidR="00A7603F" w:rsidRPr="005569D5" w:rsidRDefault="00A7603F">
      <w:pPr>
        <w:rPr>
          <w:b/>
          <w:sz w:val="28"/>
          <w:szCs w:val="28"/>
        </w:rPr>
      </w:pPr>
      <w:r w:rsidRPr="005569D5">
        <w:rPr>
          <w:b/>
          <w:sz w:val="28"/>
          <w:szCs w:val="28"/>
        </w:rPr>
        <w:t>Sted: Kommer så snart det er på plads</w:t>
      </w:r>
      <w:bookmarkStart w:id="0" w:name="_GoBack"/>
      <w:bookmarkEnd w:id="0"/>
    </w:p>
    <w:p w:rsidR="00A7603F" w:rsidRPr="005569D5" w:rsidRDefault="00A7603F">
      <w:pPr>
        <w:rPr>
          <w:b/>
          <w:sz w:val="28"/>
          <w:szCs w:val="28"/>
        </w:rPr>
      </w:pPr>
      <w:r w:rsidRPr="005569D5">
        <w:rPr>
          <w:b/>
          <w:sz w:val="28"/>
          <w:szCs w:val="28"/>
        </w:rPr>
        <w:t>Tid: se over</w:t>
      </w:r>
    </w:p>
    <w:p w:rsidR="00A7603F" w:rsidRDefault="00A7603F"/>
    <w:p w:rsidR="00A7603F" w:rsidRPr="005569D5" w:rsidRDefault="00A7603F" w:rsidP="00A7603F">
      <w:pPr>
        <w:rPr>
          <w:rFonts w:ascii="Times New Roman" w:hAnsi="Times New Roman" w:cs="Times New Roman"/>
          <w:sz w:val="28"/>
          <w:szCs w:val="28"/>
        </w:rPr>
      </w:pPr>
      <w:r w:rsidRPr="005569D5">
        <w:rPr>
          <w:rFonts w:ascii="Times New Roman" w:hAnsi="Times New Roman" w:cs="Times New Roman"/>
          <w:sz w:val="28"/>
          <w:szCs w:val="28"/>
        </w:rPr>
        <w:t>Dagsordenen for den ordinære generalforsamling skal mindst indeholde følgende punkter:</w:t>
      </w:r>
    </w:p>
    <w:p w:rsidR="00A7603F" w:rsidRPr="005569D5" w:rsidRDefault="00A7603F" w:rsidP="00A7603F">
      <w:pPr>
        <w:rPr>
          <w:rFonts w:ascii="Times New Roman" w:hAnsi="Times New Roman" w:cs="Times New Roman"/>
          <w:sz w:val="28"/>
          <w:szCs w:val="28"/>
        </w:rPr>
      </w:pPr>
      <w:r w:rsidRPr="005569D5">
        <w:rPr>
          <w:rFonts w:ascii="Times New Roman" w:hAnsi="Times New Roman" w:cs="Times New Roman"/>
          <w:sz w:val="28"/>
          <w:szCs w:val="28"/>
        </w:rPr>
        <w:t>1.Valg af dirigent, referent og 2 stemmetællere</w:t>
      </w:r>
    </w:p>
    <w:p w:rsidR="00A7603F" w:rsidRPr="005569D5" w:rsidRDefault="00A7603F" w:rsidP="00A7603F">
      <w:pPr>
        <w:rPr>
          <w:rFonts w:ascii="Times New Roman" w:hAnsi="Times New Roman" w:cs="Times New Roman"/>
          <w:sz w:val="28"/>
          <w:szCs w:val="28"/>
        </w:rPr>
      </w:pPr>
      <w:r w:rsidRPr="005569D5">
        <w:rPr>
          <w:rFonts w:ascii="Times New Roman" w:hAnsi="Times New Roman" w:cs="Times New Roman"/>
          <w:sz w:val="28"/>
          <w:szCs w:val="28"/>
        </w:rPr>
        <w:t>2.Bestyrelsens beretning om foreningens virksomhed i det forløbne år</w:t>
      </w:r>
    </w:p>
    <w:p w:rsidR="00A7603F" w:rsidRPr="005569D5" w:rsidRDefault="00A7603F" w:rsidP="00A7603F">
      <w:pPr>
        <w:rPr>
          <w:rFonts w:ascii="Times New Roman" w:hAnsi="Times New Roman" w:cs="Times New Roman"/>
          <w:sz w:val="28"/>
          <w:szCs w:val="28"/>
        </w:rPr>
      </w:pPr>
      <w:r w:rsidRPr="005569D5">
        <w:rPr>
          <w:rFonts w:ascii="Times New Roman" w:hAnsi="Times New Roman" w:cs="Times New Roman"/>
          <w:sz w:val="28"/>
          <w:szCs w:val="28"/>
        </w:rPr>
        <w:t xml:space="preserve">3.Det reviderede regnskab forelægges til godkendelse </w:t>
      </w:r>
    </w:p>
    <w:p w:rsidR="00A7603F" w:rsidRPr="005569D5" w:rsidRDefault="00A7603F" w:rsidP="00A7603F">
      <w:pPr>
        <w:rPr>
          <w:rFonts w:ascii="Times New Roman" w:hAnsi="Times New Roman" w:cs="Times New Roman"/>
          <w:sz w:val="28"/>
          <w:szCs w:val="28"/>
        </w:rPr>
      </w:pPr>
      <w:r w:rsidRPr="005569D5">
        <w:rPr>
          <w:rFonts w:ascii="Times New Roman" w:hAnsi="Times New Roman" w:cs="Times New Roman"/>
          <w:sz w:val="28"/>
          <w:szCs w:val="28"/>
        </w:rPr>
        <w:t xml:space="preserve">4.Behandling af indkomne forslag </w:t>
      </w:r>
    </w:p>
    <w:p w:rsidR="00A7603F" w:rsidRPr="005569D5" w:rsidRDefault="00A7603F" w:rsidP="00A7603F">
      <w:pPr>
        <w:rPr>
          <w:rFonts w:ascii="Times New Roman" w:hAnsi="Times New Roman" w:cs="Times New Roman"/>
          <w:sz w:val="28"/>
          <w:szCs w:val="28"/>
        </w:rPr>
      </w:pPr>
      <w:r w:rsidRPr="005569D5">
        <w:rPr>
          <w:rFonts w:ascii="Times New Roman" w:hAnsi="Times New Roman" w:cs="Times New Roman"/>
          <w:sz w:val="28"/>
          <w:szCs w:val="28"/>
        </w:rPr>
        <w:t xml:space="preserve">5.fastsættelse af kontingent </w:t>
      </w:r>
    </w:p>
    <w:p w:rsidR="00A7603F" w:rsidRPr="005569D5" w:rsidRDefault="00A7603F" w:rsidP="00A7603F">
      <w:pPr>
        <w:rPr>
          <w:rFonts w:ascii="Times New Roman" w:hAnsi="Times New Roman" w:cs="Times New Roman"/>
          <w:sz w:val="28"/>
          <w:szCs w:val="28"/>
        </w:rPr>
      </w:pPr>
      <w:r w:rsidRPr="005569D5">
        <w:rPr>
          <w:rFonts w:ascii="Times New Roman" w:hAnsi="Times New Roman" w:cs="Times New Roman"/>
          <w:sz w:val="28"/>
          <w:szCs w:val="28"/>
        </w:rPr>
        <w:t>6.Fremlæggelse af fremtidig handlingsplan og budget</w:t>
      </w:r>
    </w:p>
    <w:p w:rsidR="00A7603F" w:rsidRPr="005569D5" w:rsidRDefault="00A7603F" w:rsidP="00A7603F">
      <w:pPr>
        <w:rPr>
          <w:rFonts w:ascii="Times New Roman" w:hAnsi="Times New Roman" w:cs="Times New Roman"/>
          <w:sz w:val="28"/>
          <w:szCs w:val="28"/>
        </w:rPr>
      </w:pPr>
      <w:r w:rsidRPr="005569D5">
        <w:rPr>
          <w:rFonts w:ascii="Times New Roman" w:hAnsi="Times New Roman" w:cs="Times New Roman"/>
          <w:sz w:val="28"/>
          <w:szCs w:val="28"/>
        </w:rPr>
        <w:t>7.Valg af bestyrelse og bestyrelsessuppleanter iht. § 5.</w:t>
      </w:r>
    </w:p>
    <w:p w:rsidR="00A7603F" w:rsidRPr="005569D5" w:rsidRDefault="00A7603F" w:rsidP="00A7603F">
      <w:pPr>
        <w:rPr>
          <w:rFonts w:ascii="Times New Roman" w:hAnsi="Times New Roman" w:cs="Times New Roman"/>
          <w:sz w:val="28"/>
          <w:szCs w:val="28"/>
        </w:rPr>
      </w:pPr>
      <w:r w:rsidRPr="005569D5">
        <w:rPr>
          <w:rFonts w:ascii="Times New Roman" w:hAnsi="Times New Roman" w:cs="Times New Roman"/>
          <w:sz w:val="28"/>
          <w:szCs w:val="28"/>
        </w:rPr>
        <w:t>8.Valg af revisor og revisorsuppleant iht. § 5.</w:t>
      </w:r>
    </w:p>
    <w:p w:rsidR="00A7603F" w:rsidRPr="005569D5" w:rsidRDefault="00A7603F" w:rsidP="00A7603F">
      <w:pPr>
        <w:rPr>
          <w:rFonts w:ascii="Times New Roman" w:hAnsi="Times New Roman" w:cs="Times New Roman"/>
          <w:sz w:val="28"/>
          <w:szCs w:val="28"/>
        </w:rPr>
      </w:pPr>
      <w:r w:rsidRPr="005569D5">
        <w:rPr>
          <w:rFonts w:ascii="Times New Roman" w:hAnsi="Times New Roman" w:cs="Times New Roman"/>
          <w:sz w:val="28"/>
          <w:szCs w:val="28"/>
        </w:rPr>
        <w:t>9.Eventuelt</w:t>
      </w:r>
    </w:p>
    <w:p w:rsidR="005569D5" w:rsidRPr="005569D5" w:rsidRDefault="005569D5" w:rsidP="00A7603F">
      <w:pPr>
        <w:rPr>
          <w:rFonts w:ascii="Times New Roman" w:hAnsi="Times New Roman" w:cs="Times New Roman"/>
          <w:sz w:val="28"/>
          <w:szCs w:val="28"/>
        </w:rPr>
      </w:pPr>
    </w:p>
    <w:p w:rsidR="005569D5" w:rsidRPr="005569D5" w:rsidRDefault="005569D5" w:rsidP="005569D5">
      <w:pPr>
        <w:rPr>
          <w:rFonts w:ascii="Times New Roman" w:hAnsi="Times New Roman" w:cs="Times New Roman"/>
          <w:sz w:val="28"/>
          <w:szCs w:val="28"/>
        </w:rPr>
      </w:pPr>
      <w:r w:rsidRPr="005569D5">
        <w:rPr>
          <w:rFonts w:ascii="Times New Roman" w:hAnsi="Times New Roman" w:cs="Times New Roman"/>
          <w:sz w:val="28"/>
          <w:szCs w:val="28"/>
        </w:rPr>
        <w:t>Forslag til behandling på generalforsamlingen skal sendes til sekretæren senest 4 uger før generalforsamlingens afholdelse.</w:t>
      </w:r>
    </w:p>
    <w:p w:rsidR="005569D5" w:rsidRPr="005569D5" w:rsidRDefault="005569D5" w:rsidP="005569D5">
      <w:pPr>
        <w:rPr>
          <w:rFonts w:ascii="Times New Roman" w:hAnsi="Times New Roman" w:cs="Times New Roman"/>
          <w:sz w:val="28"/>
          <w:szCs w:val="28"/>
        </w:rPr>
      </w:pPr>
      <w:r w:rsidRPr="005569D5">
        <w:rPr>
          <w:rFonts w:ascii="Times New Roman" w:hAnsi="Times New Roman" w:cs="Times New Roman"/>
          <w:sz w:val="28"/>
          <w:szCs w:val="28"/>
        </w:rPr>
        <w:t>Indkomne forslag skal være offentliggjort på foreningens hjemmeside senest 14 dage før generalforsamlingens afholdelse.</w:t>
      </w:r>
    </w:p>
    <w:sectPr w:rsidR="005569D5" w:rsidRPr="005569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3F"/>
    <w:rsid w:val="004E465B"/>
    <w:rsid w:val="005569D5"/>
    <w:rsid w:val="00A7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9F810"/>
  <w15:chartTrackingRefBased/>
  <w15:docId w15:val="{8FF3F3A9-701D-4F78-B63C-EE91B2B9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Næstved Kommune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Næstholdt Petersen</dc:creator>
  <cp:keywords/>
  <dc:description/>
  <cp:lastModifiedBy>Camilla Næstholdt Petersen</cp:lastModifiedBy>
  <cp:revision>2</cp:revision>
  <dcterms:created xsi:type="dcterms:W3CDTF">2017-12-08T09:16:00Z</dcterms:created>
  <dcterms:modified xsi:type="dcterms:W3CDTF">2017-12-08T09:20:00Z</dcterms:modified>
</cp:coreProperties>
</file>